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52018A" w:rsidP="00E71E0C">
      <w:pPr>
        <w:spacing w:line="480" w:lineRule="auto"/>
        <w:jc w:val="both"/>
        <w:rPr>
          <w:rFonts w:ascii="Times New Roman" w:hAnsi="Times New Roman" w:cs="Times New Roman"/>
          <w:sz w:val="24"/>
          <w:szCs w:val="24"/>
        </w:rPr>
      </w:pPr>
      <w:r w:rsidRPr="00E71E0C">
        <w:rPr>
          <w:rFonts w:ascii="Times New Roman" w:hAnsi="Times New Roman" w:cs="Times New Roman"/>
          <w:sz w:val="24"/>
          <w:szCs w:val="24"/>
        </w:rPr>
        <w:t xml:space="preserve">Name </w:t>
      </w:r>
    </w:p>
    <w:p w:rsidR="00E71E0C" w:rsidRPr="00E71E0C" w:rsidP="00E71E0C">
      <w:pPr>
        <w:spacing w:line="480" w:lineRule="auto"/>
        <w:jc w:val="both"/>
        <w:rPr>
          <w:rFonts w:ascii="Times New Roman" w:hAnsi="Times New Roman" w:cs="Times New Roman"/>
          <w:sz w:val="24"/>
          <w:szCs w:val="24"/>
        </w:rPr>
      </w:pPr>
      <w:r w:rsidRPr="00E71E0C">
        <w:rPr>
          <w:rFonts w:ascii="Times New Roman" w:hAnsi="Times New Roman" w:cs="Times New Roman"/>
          <w:sz w:val="24"/>
          <w:szCs w:val="24"/>
        </w:rPr>
        <w:t xml:space="preserve">Abstract </w:t>
      </w:r>
      <w:r w:rsidR="0052018A">
        <w:rPr>
          <w:rFonts w:ascii="Times New Roman" w:hAnsi="Times New Roman" w:cs="Times New Roman"/>
          <w:sz w:val="24"/>
          <w:szCs w:val="24"/>
        </w:rPr>
        <w:t>and I</w:t>
      </w:r>
      <w:r w:rsidRPr="00E71E0C">
        <w:rPr>
          <w:rFonts w:ascii="Times New Roman" w:hAnsi="Times New Roman" w:cs="Times New Roman"/>
          <w:sz w:val="24"/>
          <w:szCs w:val="24"/>
        </w:rPr>
        <w:t xml:space="preserve">ntroduction draft </w:t>
      </w:r>
    </w:p>
    <w:p w:rsidR="00E71E0C" w:rsidRPr="00E71E0C" w:rsidP="00E71E0C">
      <w:pPr>
        <w:spacing w:line="480" w:lineRule="auto"/>
        <w:jc w:val="both"/>
        <w:rPr>
          <w:rFonts w:ascii="Times New Roman" w:hAnsi="Times New Roman" w:cs="Times New Roman"/>
          <w:sz w:val="24"/>
          <w:szCs w:val="24"/>
        </w:rPr>
      </w:pPr>
      <w:r w:rsidRPr="00E71E0C">
        <w:rPr>
          <w:rFonts w:ascii="Times New Roman" w:hAnsi="Times New Roman" w:cs="Times New Roman"/>
          <w:sz w:val="24"/>
          <w:szCs w:val="24"/>
        </w:rPr>
        <w:t xml:space="preserve">Course </w:t>
      </w:r>
    </w:p>
    <w:p w:rsidR="00E71E0C" w:rsidRPr="00E71E0C" w:rsidP="00E71E0C">
      <w:pPr>
        <w:spacing w:line="480" w:lineRule="auto"/>
        <w:jc w:val="both"/>
        <w:rPr>
          <w:rFonts w:ascii="Times New Roman" w:hAnsi="Times New Roman" w:cs="Times New Roman"/>
          <w:sz w:val="24"/>
          <w:szCs w:val="24"/>
        </w:rPr>
      </w:pPr>
      <w:r w:rsidRPr="00E71E0C">
        <w:rPr>
          <w:rFonts w:ascii="Times New Roman" w:hAnsi="Times New Roman" w:cs="Times New Roman"/>
          <w:sz w:val="24"/>
          <w:szCs w:val="24"/>
        </w:rPr>
        <w:t xml:space="preserve">Date </w:t>
      </w:r>
    </w:p>
    <w:p w:rsidR="00E71E0C" w:rsidRPr="00E71E0C" w:rsidP="00E71E0C">
      <w:pPr>
        <w:spacing w:line="480" w:lineRule="auto"/>
        <w:ind w:firstLine="720"/>
        <w:jc w:val="center"/>
        <w:rPr>
          <w:rFonts w:ascii="Times New Roman" w:hAnsi="Times New Roman" w:cs="Times New Roman"/>
          <w:sz w:val="24"/>
          <w:szCs w:val="24"/>
        </w:rPr>
      </w:pPr>
      <w:r w:rsidRPr="00E71E0C">
        <w:rPr>
          <w:rFonts w:ascii="Times New Roman" w:hAnsi="Times New Roman" w:cs="Times New Roman"/>
          <w:sz w:val="24"/>
          <w:szCs w:val="24"/>
        </w:rPr>
        <w:t>Language arts for diverse college students: The effects of diversity among college students on learning the language of arts and the challenges diversity may bring.</w:t>
      </w:r>
    </w:p>
    <w:p w:rsidR="009E3AC4" w:rsidRPr="00E71E0C" w:rsidP="00E71E0C">
      <w:pPr>
        <w:spacing w:line="480" w:lineRule="auto"/>
        <w:ind w:firstLine="720"/>
        <w:jc w:val="center"/>
        <w:rPr>
          <w:rFonts w:ascii="Times New Roman" w:hAnsi="Times New Roman" w:cs="Times New Roman"/>
          <w:b/>
          <w:sz w:val="24"/>
          <w:szCs w:val="24"/>
        </w:rPr>
      </w:pPr>
      <w:r w:rsidRPr="00E71E0C">
        <w:rPr>
          <w:rFonts w:ascii="Times New Roman" w:hAnsi="Times New Roman" w:cs="Times New Roman"/>
          <w:b/>
          <w:sz w:val="24"/>
          <w:szCs w:val="24"/>
        </w:rPr>
        <w:t>Abstract</w:t>
      </w:r>
    </w:p>
    <w:p w:rsidR="000E077E" w:rsidRPr="00E71E0C" w:rsidP="00E71E0C">
      <w:pPr>
        <w:spacing w:line="480" w:lineRule="auto"/>
        <w:ind w:firstLine="720"/>
        <w:jc w:val="both"/>
        <w:rPr>
          <w:rFonts w:ascii="Times New Roman" w:hAnsi="Times New Roman" w:cs="Times New Roman"/>
          <w:sz w:val="24"/>
          <w:szCs w:val="24"/>
        </w:rPr>
      </w:pPr>
      <w:r w:rsidRPr="00E71E0C">
        <w:rPr>
          <w:rFonts w:ascii="Times New Roman" w:hAnsi="Times New Roman" w:cs="Times New Roman"/>
          <w:sz w:val="24"/>
          <w:szCs w:val="24"/>
        </w:rPr>
        <w:t>This</w:t>
      </w:r>
      <w:r w:rsidRPr="00E71E0C" w:rsidR="00482023">
        <w:rPr>
          <w:rFonts w:ascii="Times New Roman" w:hAnsi="Times New Roman" w:cs="Times New Roman"/>
          <w:sz w:val="24"/>
          <w:szCs w:val="24"/>
        </w:rPr>
        <w:t xml:space="preserve"> research paper investigates the various aspects of language arts including learning and teaching for diverse college students. The paper investigates some of the factor</w:t>
      </w:r>
      <w:r w:rsidRPr="00E71E0C">
        <w:rPr>
          <w:rFonts w:ascii="Times New Roman" w:hAnsi="Times New Roman" w:cs="Times New Roman"/>
          <w:sz w:val="24"/>
          <w:szCs w:val="24"/>
        </w:rPr>
        <w:t>s</w:t>
      </w:r>
      <w:r w:rsidRPr="00E71E0C" w:rsidR="00482023">
        <w:rPr>
          <w:rFonts w:ascii="Times New Roman" w:hAnsi="Times New Roman" w:cs="Times New Roman"/>
          <w:sz w:val="24"/>
          <w:szCs w:val="24"/>
        </w:rPr>
        <w:t xml:space="preserve"> driven by the diversity that influence </w:t>
      </w:r>
      <w:r w:rsidRPr="00E71E0C">
        <w:rPr>
          <w:rFonts w:ascii="Times New Roman" w:hAnsi="Times New Roman" w:cs="Times New Roman"/>
          <w:sz w:val="24"/>
          <w:szCs w:val="24"/>
        </w:rPr>
        <w:t xml:space="preserve">the learning process of the language of the arts. The study also examines some of the major challenges that diversity in ethnic backgrounds, cultures, or religions may also affect </w:t>
      </w:r>
      <w:r w:rsidRPr="00E71E0C" w:rsidR="007C5C7E">
        <w:rPr>
          <w:rFonts w:ascii="Times New Roman" w:hAnsi="Times New Roman" w:cs="Times New Roman"/>
          <w:sz w:val="24"/>
          <w:szCs w:val="24"/>
        </w:rPr>
        <w:t xml:space="preserve">learning arts language in a diverse classroom setting. </w:t>
      </w:r>
      <w:r w:rsidRPr="00E71E0C" w:rsidR="00082AF4">
        <w:rPr>
          <w:rFonts w:ascii="Times New Roman" w:hAnsi="Times New Roman" w:cs="Times New Roman"/>
          <w:sz w:val="24"/>
          <w:szCs w:val="24"/>
        </w:rPr>
        <w:t xml:space="preserve">To help in testing the hypothesis, a diverse set of students was selected </w:t>
      </w:r>
      <w:r w:rsidRPr="00E71E0C" w:rsidR="002E44A3">
        <w:rPr>
          <w:rFonts w:ascii="Times New Roman" w:hAnsi="Times New Roman" w:cs="Times New Roman"/>
          <w:sz w:val="24"/>
          <w:szCs w:val="24"/>
        </w:rPr>
        <w:t xml:space="preserve">for a survey with questions on the various effects of diversity to their learning </w:t>
      </w:r>
      <w:r w:rsidRPr="00E71E0C" w:rsidR="00D66FF7">
        <w:rPr>
          <w:rFonts w:ascii="Times New Roman" w:hAnsi="Times New Roman" w:cs="Times New Roman"/>
          <w:sz w:val="24"/>
          <w:szCs w:val="24"/>
        </w:rPr>
        <w:t xml:space="preserve">process or the challenges diversity in the classroom </w:t>
      </w:r>
      <w:r w:rsidRPr="00E71E0C" w:rsidR="00BA291F">
        <w:rPr>
          <w:rFonts w:ascii="Times New Roman" w:hAnsi="Times New Roman" w:cs="Times New Roman"/>
          <w:sz w:val="24"/>
          <w:szCs w:val="24"/>
        </w:rPr>
        <w:t>brings to students</w:t>
      </w:r>
      <w:r w:rsidRPr="00E71E0C" w:rsidR="00D66FF7">
        <w:rPr>
          <w:rFonts w:ascii="Times New Roman" w:hAnsi="Times New Roman" w:cs="Times New Roman"/>
          <w:sz w:val="24"/>
          <w:szCs w:val="24"/>
        </w:rPr>
        <w:t xml:space="preserve"> language arts. </w:t>
      </w:r>
      <w:r w:rsidRPr="00E71E0C" w:rsidR="00BA291F">
        <w:rPr>
          <w:rFonts w:ascii="Times New Roman" w:hAnsi="Times New Roman" w:cs="Times New Roman"/>
          <w:sz w:val="24"/>
          <w:szCs w:val="24"/>
        </w:rPr>
        <w:t>The results of the study were inte</w:t>
      </w:r>
      <w:r w:rsidRPr="00E71E0C" w:rsidR="00D5278A">
        <w:rPr>
          <w:rFonts w:ascii="Times New Roman" w:hAnsi="Times New Roman" w:cs="Times New Roman"/>
          <w:sz w:val="24"/>
          <w:szCs w:val="24"/>
        </w:rPr>
        <w:t xml:space="preserve">nded to enlighten the professors on some of the possible effects of diversity on the students as well as the </w:t>
      </w:r>
      <w:r w:rsidRPr="00E71E0C" w:rsidR="00926E07">
        <w:rPr>
          <w:rFonts w:ascii="Times New Roman" w:hAnsi="Times New Roman" w:cs="Times New Roman"/>
          <w:sz w:val="24"/>
          <w:szCs w:val="24"/>
        </w:rPr>
        <w:t>problems</w:t>
      </w:r>
      <w:r w:rsidRPr="00E71E0C" w:rsidR="00D5278A">
        <w:rPr>
          <w:rFonts w:ascii="Times New Roman" w:hAnsi="Times New Roman" w:cs="Times New Roman"/>
          <w:sz w:val="24"/>
          <w:szCs w:val="24"/>
        </w:rPr>
        <w:t xml:space="preserve"> the students may face while studying arts language in the diverse classroom setting.  </w:t>
      </w:r>
      <w:r w:rsidRPr="00E71E0C" w:rsidR="00926E07">
        <w:rPr>
          <w:rFonts w:ascii="Times New Roman" w:hAnsi="Times New Roman" w:cs="Times New Roman"/>
          <w:sz w:val="24"/>
          <w:szCs w:val="24"/>
        </w:rPr>
        <w:t xml:space="preserve">Recommendations </w:t>
      </w:r>
      <w:r w:rsidRPr="00E71E0C" w:rsidR="00A95E08">
        <w:rPr>
          <w:rFonts w:ascii="Times New Roman" w:hAnsi="Times New Roman" w:cs="Times New Roman"/>
          <w:sz w:val="24"/>
          <w:szCs w:val="24"/>
        </w:rPr>
        <w:t>are</w:t>
      </w:r>
      <w:r w:rsidRPr="00E71E0C" w:rsidR="00926E07">
        <w:rPr>
          <w:rFonts w:ascii="Times New Roman" w:hAnsi="Times New Roman" w:cs="Times New Roman"/>
          <w:sz w:val="24"/>
          <w:szCs w:val="24"/>
        </w:rPr>
        <w:t xml:space="preserve"> also offered on</w:t>
      </w:r>
      <w:r w:rsidRPr="00E71E0C" w:rsidR="00A95E08">
        <w:rPr>
          <w:rFonts w:ascii="Times New Roman" w:hAnsi="Times New Roman" w:cs="Times New Roman"/>
          <w:sz w:val="24"/>
          <w:szCs w:val="24"/>
        </w:rPr>
        <w:t xml:space="preserve"> the various ways a favorable </w:t>
      </w:r>
      <w:r w:rsidRPr="00E71E0C" w:rsidR="00A61DC1">
        <w:rPr>
          <w:rFonts w:ascii="Times New Roman" w:hAnsi="Times New Roman" w:cs="Times New Roman"/>
          <w:sz w:val="24"/>
          <w:szCs w:val="24"/>
        </w:rPr>
        <w:t>environment</w:t>
      </w:r>
      <w:r w:rsidRPr="00E71E0C" w:rsidR="00A95E08">
        <w:rPr>
          <w:rFonts w:ascii="Times New Roman" w:hAnsi="Times New Roman" w:cs="Times New Roman"/>
          <w:sz w:val="24"/>
          <w:szCs w:val="24"/>
        </w:rPr>
        <w:t xml:space="preserve"> can </w:t>
      </w:r>
      <w:r w:rsidRPr="00E71E0C" w:rsidR="00A61DC1">
        <w:rPr>
          <w:rFonts w:ascii="Times New Roman" w:hAnsi="Times New Roman" w:cs="Times New Roman"/>
          <w:sz w:val="24"/>
          <w:szCs w:val="24"/>
        </w:rPr>
        <w:t>be</w:t>
      </w:r>
      <w:r w:rsidRPr="00E71E0C" w:rsidR="00A95E08">
        <w:rPr>
          <w:rFonts w:ascii="Times New Roman" w:hAnsi="Times New Roman" w:cs="Times New Roman"/>
          <w:sz w:val="24"/>
          <w:szCs w:val="24"/>
        </w:rPr>
        <w:t xml:space="preserve"> created to </w:t>
      </w:r>
      <w:r w:rsidRPr="00E71E0C" w:rsidR="00A61DC1">
        <w:rPr>
          <w:rFonts w:ascii="Times New Roman" w:hAnsi="Times New Roman" w:cs="Times New Roman"/>
          <w:sz w:val="24"/>
          <w:szCs w:val="24"/>
        </w:rPr>
        <w:t xml:space="preserve">e </w:t>
      </w:r>
      <w:r w:rsidRPr="00E71E0C" w:rsidR="0026641A">
        <w:rPr>
          <w:rFonts w:ascii="Times New Roman" w:hAnsi="Times New Roman" w:cs="Times New Roman"/>
          <w:sz w:val="24"/>
          <w:szCs w:val="24"/>
        </w:rPr>
        <w:t>enable</w:t>
      </w:r>
      <w:r w:rsidRPr="00E71E0C" w:rsidR="00A61DC1">
        <w:rPr>
          <w:rFonts w:ascii="Times New Roman" w:hAnsi="Times New Roman" w:cs="Times New Roman"/>
          <w:sz w:val="24"/>
          <w:szCs w:val="24"/>
        </w:rPr>
        <w:t xml:space="preserve"> diverse students to easily study arts language. 
</w:t>
      </w:r>
    </w:p>
    <w:p w:rsidR="00E71E0C" w:rsidP="00E71E0C">
      <w:pPr>
        <w:ind w:firstLine="720"/>
        <w:rPr>
          <w:rFonts w:ascii="Times New Roman" w:hAnsi="Times New Roman" w:cs="Times New Roman"/>
          <w:b/>
          <w:sz w:val="24"/>
          <w:szCs w:val="24"/>
        </w:rPr>
      </w:pPr>
      <w:r>
        <w:rPr>
          <w:rFonts w:ascii="Times New Roman" w:hAnsi="Times New Roman" w:cs="Times New Roman"/>
          <w:b/>
          <w:sz w:val="24"/>
          <w:szCs w:val="24"/>
        </w:rPr>
        <w:br w:type="page"/>
      </w:r>
    </w:p>
    <w:p w:rsidR="0026641A" w:rsidRPr="00E71E0C" w:rsidP="00E71E0C">
      <w:pPr>
        <w:spacing w:line="480" w:lineRule="auto"/>
        <w:ind w:firstLine="720"/>
        <w:jc w:val="center"/>
        <w:rPr>
          <w:rFonts w:ascii="Times New Roman" w:hAnsi="Times New Roman" w:cs="Times New Roman"/>
          <w:b/>
          <w:sz w:val="24"/>
          <w:szCs w:val="24"/>
        </w:rPr>
      </w:pPr>
      <w:r w:rsidRPr="00E71E0C">
        <w:rPr>
          <w:rFonts w:ascii="Times New Roman" w:hAnsi="Times New Roman" w:cs="Times New Roman"/>
          <w:b/>
          <w:sz w:val="24"/>
          <w:szCs w:val="24"/>
        </w:rPr>
        <w:t>Introduction</w:t>
      </w:r>
    </w:p>
    <w:p w:rsidR="00E71E0C" w:rsidP="00E71E0C">
      <w:pPr>
        <w:spacing w:line="480" w:lineRule="auto"/>
        <w:ind w:firstLine="720"/>
        <w:jc w:val="both"/>
        <w:rPr>
          <w:rFonts w:ascii="Times New Roman" w:hAnsi="Times New Roman" w:cs="Times New Roman"/>
          <w:sz w:val="24"/>
          <w:szCs w:val="24"/>
        </w:rPr>
      </w:pPr>
      <w:r w:rsidRPr="00E71E0C">
        <w:rPr>
          <w:rFonts w:ascii="Times New Roman" w:hAnsi="Times New Roman" w:cs="Times New Roman"/>
          <w:sz w:val="24"/>
          <w:szCs w:val="24"/>
        </w:rPr>
        <w:t xml:space="preserve">Diversity in the classroom setting in the current society is a major factor. Major learning institutions including universities and colleges admit different </w:t>
      </w:r>
      <w:r w:rsidRPr="00E71E0C" w:rsidR="00A27DFB">
        <w:rPr>
          <w:rFonts w:ascii="Times New Roman" w:hAnsi="Times New Roman" w:cs="Times New Roman"/>
          <w:sz w:val="24"/>
          <w:szCs w:val="24"/>
        </w:rPr>
        <w:t>students</w:t>
      </w:r>
      <w:r w:rsidRPr="00E71E0C">
        <w:rPr>
          <w:rFonts w:ascii="Times New Roman" w:hAnsi="Times New Roman" w:cs="Times New Roman"/>
          <w:sz w:val="24"/>
          <w:szCs w:val="24"/>
        </w:rPr>
        <w:t xml:space="preserve"> to their institution. The students may have differences in culture, race, language religion, and beliefs. When all the students meet in the classro</w:t>
      </w:r>
      <w:r w:rsidRPr="00E71E0C" w:rsidR="004D5A34">
        <w:rPr>
          <w:rFonts w:ascii="Times New Roman" w:hAnsi="Times New Roman" w:cs="Times New Roman"/>
          <w:sz w:val="24"/>
          <w:szCs w:val="24"/>
        </w:rPr>
        <w:t xml:space="preserve">om, there is a wide diversity created within the classroom. Diversity within learning institutions and in the classroom </w:t>
      </w:r>
      <w:r w:rsidRPr="00E71E0C" w:rsidR="00A27DFB">
        <w:rPr>
          <w:rFonts w:ascii="Times New Roman" w:hAnsi="Times New Roman" w:cs="Times New Roman"/>
          <w:sz w:val="24"/>
          <w:szCs w:val="24"/>
        </w:rPr>
        <w:t xml:space="preserve">is a major factor in creating diverse ideas and thoughts as well as eradicating the monotony which may exist </w:t>
      </w:r>
      <w:r w:rsidRPr="00E71E0C" w:rsidR="00982869">
        <w:rPr>
          <w:rFonts w:ascii="Times New Roman" w:hAnsi="Times New Roman" w:cs="Times New Roman"/>
          <w:sz w:val="24"/>
          <w:szCs w:val="24"/>
        </w:rPr>
        <w:t xml:space="preserve">due to a lack of diversity in the students admitted to the college university. Although diversity is an important factor, it may also affect the academic performance of students especially those </w:t>
      </w:r>
      <w:r w:rsidRPr="00E71E0C" w:rsidR="000571CF">
        <w:rPr>
          <w:rFonts w:ascii="Times New Roman" w:hAnsi="Times New Roman" w:cs="Times New Roman"/>
          <w:sz w:val="24"/>
          <w:szCs w:val="24"/>
        </w:rPr>
        <w:t>studying</w:t>
      </w:r>
      <w:r w:rsidRPr="00E71E0C" w:rsidR="00982869">
        <w:rPr>
          <w:rFonts w:ascii="Times New Roman" w:hAnsi="Times New Roman" w:cs="Times New Roman"/>
          <w:sz w:val="24"/>
          <w:szCs w:val="24"/>
        </w:rPr>
        <w:t xml:space="preserve"> the language of arts in different colleges.  </w:t>
      </w:r>
      <w:r w:rsidRPr="00E71E0C" w:rsidR="000571CF">
        <w:rPr>
          <w:rFonts w:ascii="Times New Roman" w:hAnsi="Times New Roman" w:cs="Times New Roman"/>
          <w:sz w:val="24"/>
          <w:szCs w:val="24"/>
        </w:rPr>
        <w:t xml:space="preserve">Diversity has a major influence on the learning process in the diverse classroom setting </w:t>
      </w:r>
      <w:r w:rsidRPr="00E71E0C" w:rsidR="00FE3C0F">
        <w:rPr>
          <w:rFonts w:ascii="Times New Roman" w:hAnsi="Times New Roman" w:cs="Times New Roman"/>
          <w:sz w:val="24"/>
          <w:szCs w:val="24"/>
        </w:rPr>
        <w:t xml:space="preserve">with major challenges likely to be faced by international students. </w:t>
      </w:r>
      <w:r w:rsidRPr="00E71E0C" w:rsidR="00BD1DC2">
        <w:rPr>
          <w:rFonts w:ascii="Times New Roman" w:hAnsi="Times New Roman" w:cs="Times New Roman"/>
          <w:sz w:val="24"/>
          <w:szCs w:val="24"/>
        </w:rPr>
        <w:t xml:space="preserve">Students are affected by differences in cultures, language, and beliefs and may </w:t>
      </w:r>
      <w:r w:rsidRPr="00E71E0C" w:rsidR="0070110C">
        <w:rPr>
          <w:rFonts w:ascii="Times New Roman" w:hAnsi="Times New Roman" w:cs="Times New Roman"/>
          <w:sz w:val="24"/>
          <w:szCs w:val="24"/>
        </w:rPr>
        <w:t>affect</w:t>
      </w:r>
      <w:r w:rsidRPr="00E71E0C" w:rsidR="00BD1DC2">
        <w:rPr>
          <w:rFonts w:ascii="Times New Roman" w:hAnsi="Times New Roman" w:cs="Times New Roman"/>
          <w:sz w:val="24"/>
          <w:szCs w:val="24"/>
        </w:rPr>
        <w:t xml:space="preserve"> their participation </w:t>
      </w:r>
      <w:r w:rsidRPr="00E71E0C" w:rsidR="0070110C">
        <w:rPr>
          <w:rFonts w:ascii="Times New Roman" w:hAnsi="Times New Roman" w:cs="Times New Roman"/>
          <w:sz w:val="24"/>
          <w:szCs w:val="24"/>
        </w:rPr>
        <w:t xml:space="preserve">in different classroom tasks. </w:t>
      </w:r>
      <w:r w:rsidRPr="00E71E0C" w:rsidR="00012416">
        <w:rPr>
          <w:rFonts w:ascii="Times New Roman" w:hAnsi="Times New Roman" w:cs="Times New Roman"/>
          <w:sz w:val="24"/>
          <w:szCs w:val="24"/>
        </w:rPr>
        <w:t xml:space="preserve">Learning language arts in the midst of diversity can be challenging for some students who may feel that they don’t belong and may tend to exclude themselves from other native speakers. </w:t>
      </w:r>
    </w:p>
    <w:p w:rsidR="00E71E0C" w:rsidRPr="00E71E0C" w:rsidP="00E71E0C">
      <w:pPr>
        <w:spacing w:line="480" w:lineRule="auto"/>
        <w:ind w:firstLine="720"/>
        <w:jc w:val="both"/>
        <w:rPr>
          <w:rFonts w:ascii="Times New Roman" w:hAnsi="Times New Roman" w:cs="Times New Roman"/>
          <w:sz w:val="24"/>
          <w:szCs w:val="24"/>
        </w:rPr>
      </w:pPr>
      <w:r w:rsidRPr="00E71E0C">
        <w:rPr>
          <w:rFonts w:ascii="Times New Roman" w:hAnsi="Times New Roman" w:cs="Times New Roman"/>
          <w:sz w:val="24"/>
          <w:szCs w:val="24"/>
        </w:rPr>
        <w:t xml:space="preserve">The colleges and professors teaching language arts in the diverse classroom can develop various ways of improving student interactions within the classroom </w:t>
      </w:r>
      <w:r w:rsidRPr="00E71E0C" w:rsidR="00842B8F">
        <w:rPr>
          <w:rFonts w:ascii="Times New Roman" w:hAnsi="Times New Roman" w:cs="Times New Roman"/>
          <w:sz w:val="24"/>
          <w:szCs w:val="24"/>
        </w:rPr>
        <w:t xml:space="preserve">in order to influence the best effects diversity can bring rather than the challenges it influences on the students. </w:t>
      </w:r>
      <w:r>
        <w:rPr>
          <w:rFonts w:ascii="Times New Roman" w:hAnsi="Times New Roman" w:cs="Times New Roman"/>
          <w:sz w:val="24"/>
          <w:szCs w:val="24"/>
        </w:rPr>
        <w:t>This study also aims at providing various recommendations to the students on the ways they can use the diversity which exists within the classroom to their own advantage such as forming relationships with one another and sharing ideas. This can help in reducing the possible problems which arise from failing to embrace diversity. 
</w:t>
      </w:r>
    </w:p>
    <w:sectPr w:rsidSect="00DB5AC1">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12439"/>
      <w:docPartObj>
        <w:docPartGallery w:val="Page Numbers (Top of Page)"/>
        <w:docPartUnique/>
      </w:docPartObj>
    </w:sdtPr>
    <w:sdtContent>
      <w:p w:rsidR="0052018A" w:rsidRPr="0052018A" w:rsidP="0052018A">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compat/>
  <w:rsids>
    <w:rsidRoot w:val="000E077E"/>
    <w:rsid w:val="00012416"/>
    <w:rsid w:val="000571CF"/>
    <w:rsid w:val="00082AF4"/>
    <w:rsid w:val="000E077E"/>
    <w:rsid w:val="0026641A"/>
    <w:rsid w:val="002E44A3"/>
    <w:rsid w:val="002F2FA3"/>
    <w:rsid w:val="003C7071"/>
    <w:rsid w:val="00482023"/>
    <w:rsid w:val="004D5A34"/>
    <w:rsid w:val="0052018A"/>
    <w:rsid w:val="0070110C"/>
    <w:rsid w:val="0076338A"/>
    <w:rsid w:val="00765320"/>
    <w:rsid w:val="007C5C7E"/>
    <w:rsid w:val="00842B8F"/>
    <w:rsid w:val="00926E07"/>
    <w:rsid w:val="00982869"/>
    <w:rsid w:val="00991CCB"/>
    <w:rsid w:val="009B52A8"/>
    <w:rsid w:val="009E3AC4"/>
    <w:rsid w:val="00A27DFB"/>
    <w:rsid w:val="00A61DC1"/>
    <w:rsid w:val="00A74E80"/>
    <w:rsid w:val="00A95E08"/>
    <w:rsid w:val="00B23EDC"/>
    <w:rsid w:val="00B722B9"/>
    <w:rsid w:val="00B967C2"/>
    <w:rsid w:val="00BA291F"/>
    <w:rsid w:val="00BD1DC2"/>
    <w:rsid w:val="00D5278A"/>
    <w:rsid w:val="00D66FF7"/>
    <w:rsid w:val="00DB5AC1"/>
    <w:rsid w:val="00E350AB"/>
    <w:rsid w:val="00E71E0C"/>
    <w:rsid w:val="00FE3C0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A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18A"/>
  </w:style>
  <w:style w:type="paragraph" w:styleId="Footer">
    <w:name w:val="footer"/>
    <w:basedOn w:val="Normal"/>
    <w:link w:val="FooterChar"/>
    <w:uiPriority w:val="99"/>
    <w:semiHidden/>
    <w:unhideWhenUsed/>
    <w:rsid w:val="005201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01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30</cp:revision>
  <dcterms:created xsi:type="dcterms:W3CDTF">2020-11-04T02:32:00Z</dcterms:created>
  <dcterms:modified xsi:type="dcterms:W3CDTF">2020-11-04T03:41:00Z</dcterms:modified>
</cp:coreProperties>
</file>